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玉器编  5  唐宋辽金元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出版日期：2011</w:t>
      </w:r>
    </w:p>
    <w:p>
      <w:r>
        <w:t>总页数：308</w:t>
      </w:r>
    </w:p>
    <w:p>
      <w:r>
        <w:t>更多请访问教客网: www.jiaokey.com</w:t>
      </w:r>
    </w:p>
    <w:p>
      <w:r>
        <w:t>故宫博物院藏品大系  玉器编  5  唐宋辽金元 评论地址：https://www.jiaokey.com/book/detail/13018075.html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