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中国共产党巴音郭楞蒙古自治州简史</w:t>
      </w:r>
    </w:p>
    <w:p>
      <w:r>
        <w:rPr>
          <w:rFonts w:ascii="宋体" w:hAnsi="宋体" w:eastAsia="宋体"/>
          <w:sz w:val="24"/>
        </w:rPr>
        <w:t>中共巴音郭楞蒙古自治州党史工作委员会办公室著；谢正学主编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中国共产党巴音郭楞蒙古自治州简史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中共巴音郭楞蒙古自治州党史工作委员会办公室著；谢正学主编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本书出售、求购地址：https://www.jiaokey.com/book/detail/13019691.html</w:t>
      </w:r>
    </w:p>
    <w:p>
      <w:r>
        <w:t>更多相关图书推荐：https://www.jiaokey.com</w:t>
      </w:r>
    </w:p>
    <w:p>
      <w:r>
        <w:t>中共巴音郭楞蒙古自治州党史工作委员会办公室著；谢正学主编 其他作品：https://www.jiaokey.com/tag/中共巴音郭楞蒙古自治州党史工作委员会办公室著；谢正学主编.html</w:t>
      </w:r>
    </w:p>
    <w:p>
      <w:r>
        <w:t>中央党史出版社 出版图书：https://www.jiaokey.com/tag/中央党史出版社.html</w:t>
      </w:r>
    </w:p>
    <w:p>
      <w:r>
        <w:t>关键词搜索：https://www.jiaokey.com/tag/中国共产党巴音郭楞蒙古自治州简史.html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