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书名：CT导向微创诊疗学</w:t>
      </w:r>
    </w:p>
    <w:p>
      <w:r>
        <w:t>作者：李振家，武乐斌主编；于香红，王静，王险峰等副主编</w:t>
      </w:r>
    </w:p>
    <w:p>
      <w:r>
        <w:t>出版社：济南：山东大学出版社</w:t>
      </w:r>
    </w:p>
    <w:p>
      <w:r>
        <w:t>出版日期：2011</w:t>
      </w:r>
    </w:p>
    <w:p>
      <w:r>
        <w:t>总页数：693</w:t>
      </w:r>
    </w:p>
    <w:p>
      <w:r>
        <w:t>更多请访问教客网: www.jiaokey.com</w:t>
      </w:r>
    </w:p>
    <w:p>
      <w:r>
        <w:t>CT导向微创诊疗学 评论地址：https://www.jiaokey.com/book/detail/13024213.html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