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2</w:t>
      </w:r>
    </w:p>
    <w:p>
      <w:r>
        <w:t>作者：成晓军主编；胡本文；唐兆梅，谭松林副主编</w:t>
      </w:r>
    </w:p>
    <w:p>
      <w:r>
        <w:t>出版社：重庆：重庆出版社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名臣名儒家训  2 评论地址：https://www.jiaokey.com/book/detail/13026132.html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