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书名：过河入林  外国文学一流作品选</w:t>
      </w:r>
    </w:p>
    <w:p>
      <w:r>
        <w:t>作者：（美）海明威著；银星等译</w:t>
      </w:r>
    </w:p>
    <w:p>
      <w:r>
        <w:t>出版社：沈阳：春风文艺出版社</w:t>
      </w:r>
    </w:p>
    <w:p>
      <w:r>
        <w:t>出版日期：1989.01</w:t>
      </w:r>
    </w:p>
    <w:p>
      <w:r>
        <w:t>总页数：268</w:t>
      </w:r>
    </w:p>
    <w:p>
      <w:r>
        <w:t>更多请访问教客网: www.jiaokey.com</w:t>
      </w:r>
    </w:p>
    <w:p>
      <w:r>
        <w:t>过河入林  外国文学一流作品选 评论地址：https://www.jiaokey.com/book/detail/13028153.html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