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书名：万叶集精选</w:t>
      </w:r>
    </w:p>
    <w:p>
      <w:r>
        <w:t>作者：钱稻孙译；文洁若编；曾维德辑注</w:t>
      </w:r>
    </w:p>
    <w:p>
      <w:r>
        <w:t>出版社：上海：上海书店出版社</w:t>
      </w:r>
    </w:p>
    <w:p>
      <w:r>
        <w:t>出版日期：2012.04</w:t>
      </w:r>
    </w:p>
    <w:p>
      <w:r>
        <w:t>总页数：369</w:t>
      </w:r>
    </w:p>
    <w:p>
      <w:r>
        <w:t>更多请访问教客网: www.jiaokey.com</w:t>
      </w:r>
    </w:p>
    <w:p>
      <w:r>
        <w:t>万叶集精选 评论地址：https://www.jiaokey.com/book/detail/13032933.html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