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书名：对号入座  让消费者自动购买你商品的营销捷径</w:t>
      </w:r>
    </w:p>
    <w:p>
      <w:r>
        <w:t>作者：孙鹏，杨江涛著</w:t>
      </w:r>
    </w:p>
    <w:p>
      <w:r>
        <w:t>出版社：北京：中国经济出版社</w:t>
      </w:r>
    </w:p>
    <w:p>
      <w:r>
        <w:t>出版日期：2011.11</w:t>
      </w:r>
    </w:p>
    <w:p>
      <w:r>
        <w:t>总页数：293</w:t>
      </w:r>
    </w:p>
    <w:p>
      <w:r>
        <w:t>更多请访问教客网: www.jiaokey.com</w:t>
      </w:r>
    </w:p>
    <w:p>
      <w:r>
        <w:t>对号入座  让消费者自动购买你商品的营销捷径 评论地址：https://www.jiaokey.com/book/detail/13034706.html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