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书名：消费生存论  现代消费方式的生存论阐释</w:t>
      </w:r>
    </w:p>
    <w:p>
      <w:r>
        <w:t>作者：鲍金著</w:t>
      </w:r>
    </w:p>
    <w:p>
      <w:r>
        <w:t>出版社：北京：中央编译出版社</w:t>
      </w:r>
    </w:p>
    <w:p>
      <w:r>
        <w:t>出版日期：2012.04</w:t>
      </w:r>
    </w:p>
    <w:p>
      <w:r>
        <w:t>总页数：226</w:t>
      </w:r>
    </w:p>
    <w:p>
      <w:r>
        <w:t>更多请访问教客网: www.jiaokey.com</w:t>
      </w:r>
    </w:p>
    <w:p>
      <w:r>
        <w:t>消费生存论  现代消费方式的生存论阐释 评论地址：https://www.jiaokey.com/book/detail/13034792.html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