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夏玲涛，李燕主编；潘俊武，李黎副主编；韩培江，陈氏凤主审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夏玲涛，李燕主编；潘俊武，李黎副主编；韩培江，陈氏凤主审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本书出售、求购地址：https://www.jiaokey.com/book/detail/13047075.html</w:t>
      </w:r>
    </w:p>
    <w:p>
      <w:r>
        <w:t>更多相关图书推荐：https://www.jiaokey.com</w:t>
      </w:r>
    </w:p>
    <w:p>
      <w:r>
        <w:t>夏玲涛，李燕主编；潘俊武，李黎副主编；韩培江，陈氏凤主审 其他作品：https://www.jiaokey.com/tag/夏玲涛，李燕主编；潘俊武，李黎副主编；韩培江，陈氏凤主审.html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