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第15版  第6册</w:t>
      </w:r>
    </w:p>
    <w:p>
      <w:r>
        <w:rPr>
          <w:rFonts w:ascii="宋体" w:hAnsi="宋体" w:eastAsia="宋体"/>
          <w:sz w:val="24"/>
        </w:rPr>
        <w:t>比逊-麦克得毛特编著；叶曙，苏益仁主译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第15版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比逊-麦克得毛特编著；叶曙，苏益仁主译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正中书局；维新书局；台湾书店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本书出售、求购地址：https://www.jiaokey.com/book/detail/13057793.html</w:t>
      </w:r>
    </w:p>
    <w:p>
      <w:r>
        <w:t>更多相关图书推荐：https://www.jiaokey.com</w:t>
      </w:r>
    </w:p>
    <w:p>
      <w:r>
        <w:t>比逊-麦克得毛特编著；叶曙，苏益仁主译 其他作品：https://www.jiaokey.com/tag/比逊-麦克得毛特编著；叶曙，苏益仁主译.html</w:t>
      </w:r>
    </w:p>
    <w:p>
      <w:r>
        <w:t>正中书局；维新书局；台湾书店 出版图书：https://www.jiaokey.com/tag/正中书局；维新书局；台湾书店.html</w:t>
      </w:r>
    </w:p>
    <w:p>
      <w:r>
        <w:t>关键词搜索：https://www.jiaokey.com/tag/内科学  第15版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