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书名：中国“行政国家”六十年  历史与未来</w:t>
      </w:r>
    </w:p>
    <w:p>
      <w:r>
        <w:t>作者：马骏，孙麾，何艳玲主编</w:t>
      </w:r>
    </w:p>
    <w:p>
      <w:r>
        <w:t>出版社：格致出版社；上海人民出版社</w:t>
      </w:r>
    </w:p>
    <w:p>
      <w:r>
        <w:t>出版日期：2012.08</w:t>
      </w:r>
    </w:p>
    <w:p>
      <w:r>
        <w:t>总页数：399</w:t>
      </w:r>
    </w:p>
    <w:p>
      <w:r>
        <w:t>更多请访问教客网: www.jiaokey.com</w:t>
      </w:r>
    </w:p>
    <w:p>
      <w:r>
        <w:t>中国“行政国家”六十年  历史与未来 评论地址：https://www.jiaokey.com/book/detail/13058183.html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