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书名：佐伯千津的美丽微时代</w:t>
      </w:r>
    </w:p>
    <w:p>
      <w:r>
        <w:t>作者：（日）&lt;font color=Red&gt;佐&lt;/font&gt;伯千津著；乌兰娜，何巧玲，叶硕译</w:t>
      </w:r>
    </w:p>
    <w:p>
      <w:r>
        <w:t>出版社：南宁:广西科学技术出版社,2011.11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佐伯千津的美丽微时代 评论地址：https://www.jiaokey.com/book/detail/13059457.html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