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书名：朝廷佑崇、遗文、赞颂论流、诗颂</w:t>
      </w:r>
    </w:p>
    <w:p>
      <w:r>
        <w:t>作者：（宋）范仲淹撰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朝廷佑崇、遗文、赞颂论流、诗颂 评论地址：https://www.jiaokey.com/book/detail/13060363.html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