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书名：中国父母最该知道的儿童阅读100个关键问题</w:t>
      </w:r>
    </w:p>
    <w:p>
      <w:r>
        <w:t>作者：阿甲，徐凡，唐洪著</w:t>
      </w:r>
    </w:p>
    <w:p>
      <w:r>
        <w:t>出版社：北京：北京出版社</w:t>
      </w:r>
    </w:p>
    <w:p>
      <w:r>
        <w:t>出版日期：2005.01</w:t>
      </w:r>
    </w:p>
    <w:p>
      <w:r>
        <w:t>总页数：95</w:t>
      </w:r>
    </w:p>
    <w:p>
      <w:r>
        <w:t>更多请访问教客网: www.jiaokey.com</w:t>
      </w:r>
    </w:p>
    <w:p>
      <w:r>
        <w:t>中国父母最该知道的儿童阅读100个关键问题 评论地址：https://www.jiaokey.com/book/detail/13061472.html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