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书名：沿着建设有中国特色的社会主义道路阔步前进  学习党的十四大报告百题</w:t>
      </w:r>
    </w:p>
    <w:p>
      <w:r>
        <w:t>作者：本书编写组编</w:t>
      </w:r>
    </w:p>
    <w:p>
      <w:r>
        <w:t>出版社：沈阳：辽宁大学出版社</w:t>
      </w:r>
    </w:p>
    <w:p>
      <w:r>
        <w:t>出版日期：1992.10</w:t>
      </w:r>
    </w:p>
    <w:p>
      <w:r>
        <w:t>总页数：337</w:t>
      </w:r>
    </w:p>
    <w:p>
      <w:r>
        <w:t>更多请访问教客网: www.jiaokey.com</w:t>
      </w:r>
    </w:p>
    <w:p>
      <w:r>
        <w:t>沿着建设有中国特色的社会主义道路阔步前进  学习党的十四大报告百题 评论地址：https://www.jiaokey.com/book/detail/13073874.html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