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继往开来  东莞市政协纪念人民政协成立六十周年</w:t>
      </w:r>
    </w:p>
    <w:p>
      <w:r>
        <w:t>作者：政协广东省东莞市委员会编</w:t>
      </w:r>
    </w:p>
    <w:p>
      <w:r>
        <w:t>出版社：</w:t>
      </w:r>
    </w:p>
    <w:p>
      <w:r>
        <w:t>出版日期：2009</w:t>
      </w:r>
    </w:p>
    <w:p>
      <w:r>
        <w:t>总页数：313</w:t>
      </w:r>
    </w:p>
    <w:p>
      <w:r>
        <w:t>更多请访问教客网: www.jiaokey.com</w:t>
      </w:r>
    </w:p>
    <w:p>
      <w:r>
        <w:t>风雨同舟  继往开来  东莞市政协纪念人民政协成立六十周年 评论地址：https://www.jiaokey.com/book/detail/13077404.html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