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书名：冯友兰与故乡</w:t>
      </w:r>
    </w:p>
    <w:p>
      <w:r>
        <w:t>作者：于克珍主编；宋万杰，申光亚，冯钟隽副主编；付磊，温申勇，赵守文等编辑</w:t>
      </w:r>
    </w:p>
    <w:p>
      <w:r>
        <w:t>出版社：郑州：河南人民出版社</w:t>
      </w:r>
    </w:p>
    <w:p>
      <w:r>
        <w:t>出版日期：1995.11</w:t>
      </w:r>
    </w:p>
    <w:p>
      <w:r>
        <w:t>总页数：208</w:t>
      </w:r>
    </w:p>
    <w:p>
      <w:r>
        <w:t>更多请访问教客网: www.jiaokey.com</w:t>
      </w:r>
    </w:p>
    <w:p>
      <w:r>
        <w:t>冯友兰与故乡 评论地址：https://www.jiaokey.com/book/detail/13077503.html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