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书名：专项职业能力培训考核技术标准服务研究</w:t>
      </w:r>
    </w:p>
    <w:p>
      <w:r>
        <w:t>作者：人力资源和社会保障部职业技能鉴定中心，中国就业培训技术指导中心组织编写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专项职业能力培训考核技术标准服务研究 评论地址：https://www.jiaokey.com/book/detail/13084286.html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