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巧听CNN学生新闻 词汇听力双突破  初级</w:t>
      </w:r>
    </w:p>
    <w:p>
      <w:r>
        <w:rPr>
          <w:rFonts w:ascii="宋体" w:hAnsi="宋体" w:eastAsia="宋体"/>
          <w:sz w:val="24"/>
        </w:rPr>
        <w:t>贾建娜丛书主编；李丛森，张婷婷本书主编；程浩，吴斌，孙清莹等参编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巧听CNN学生新闻 词汇听力双突破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贾建娜丛书主编；李丛森，张婷婷本书主编；程浩，吴斌，孙清莹等参编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本书出售、求购地址：https://www.jiaokey.com/book/detail/13086179.html</w:t>
      </w:r>
    </w:p>
    <w:p>
      <w:r>
        <w:t>更多相关图书推荐：https://www.jiaokey.com</w:t>
      </w:r>
    </w:p>
    <w:p>
      <w:r>
        <w:t>贾建娜丛书主编；李丛森，张婷婷本书主编；程浩，吴斌，孙清莹等参编 其他作品：https://www.jiaokey.com/tag/贾建娜丛书主编；李丛森，张婷婷本书主编；程浩，吴斌，孙清莹等参编.html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关键词搜索：https://www.jiaokey.com/tag/巧听CNN学生新闻 词汇听力双突破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