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向你挑战</w:t>
      </w:r>
    </w:p>
    <w:p>
      <w:r>
        <w:rPr>
          <w:rFonts w:ascii="宋体" w:hAnsi="宋体" w:eastAsia="宋体"/>
          <w:sz w:val="24"/>
        </w:rPr>
        <w:t>（美）&lt;font color=Red&gt;廉&lt;/font&gt;·丹佛著；许安权译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向你挑战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（美）&lt;font color=Red&gt;廉&lt;/font&gt;·丹佛著；许安权译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北京:光明日报出版社,2002.10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成功心理学富兰克林,(学科:传记)科学家(学科:传记地点:美国年代:近代)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本书出售、求购地址：https://www.jiaokey.com/book/detail/13089553.html</w:t>
      </w:r>
    </w:p>
    <w:p>
      <w:r>
        <w:t>更多相关图书推荐：https://www.jiaokey.com</w:t>
      </w:r>
    </w:p>
    <w:p>
      <w:r>
        <w:t>（美）&lt;font color=Red&gt;廉&lt;/font&gt;·丹佛著；许安权译 其他作品：https://www.jiaokey.com/tag/（美）&lt;font color=Red&gt;廉&lt;/font&gt;·丹佛著；许安权译.html</w:t>
      </w:r>
    </w:p>
    <w:p>
      <w:r>
        <w:t>北京:光明日报出版社,2002.10 出版图书：https://www.jiaokey.com/tag/北京:光明日报出版社,2002.10.html</w:t>
      </w:r>
    </w:p>
    <w:p>
      <w:r>
        <w:t>关键词搜索：https://www.jiaokey.com/tag/成功心理学富兰克林,(学科:传记)科学家(学科:传记地点:美国年代:近代).html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