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书名：理性与感性并行不悖</w:t>
      </w:r>
    </w:p>
    <w:p>
      <w:r>
        <w:t>作者：（日）山崎纳奥可乐著；熊淑娥译</w:t>
      </w:r>
    </w:p>
    <w:p>
      <w:r>
        <w:t>出版社：北京:新星出版社,2012.09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理性与感性并行不悖 评论地址：https://www.jiaokey.com/book/detail/13094451.html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