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书名：聚焦山东半岛蓝色经济区  第六届中国网络媒体山东行新闻报道集</w:t>
      </w:r>
    </w:p>
    <w:p>
      <w:r>
        <w:t>作者：李建军，刘致福，郝克远主编</w:t>
      </w:r>
    </w:p>
    <w:p>
      <w:r>
        <w:t>出版社：济南：山东人民出版社</w:t>
      </w:r>
    </w:p>
    <w:p>
      <w:r>
        <w:t>出版日期：2011.02</w:t>
      </w:r>
    </w:p>
    <w:p>
      <w:r>
        <w:t>总页数：267</w:t>
      </w:r>
    </w:p>
    <w:p>
      <w:r>
        <w:t>更多请访问教客网: www.jiaokey.com</w:t>
      </w:r>
    </w:p>
    <w:p>
      <w:r>
        <w:t>聚焦山东半岛蓝色经济区  第六届中国网络媒体山东行新闻报道集 评论地址：https://www.jiaokey.com/book/detail/13100388.html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