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档案干部继续教育电视讲座</w:t>
      </w:r>
    </w:p>
    <w:p>
      <w:r>
        <w:rPr>
          <w:rFonts w:ascii="宋体" w:hAnsi="宋体" w:eastAsia="宋体"/>
          <w:sz w:val="24"/>
        </w:rPr>
        <w:t>冯子直，刘国能主编；王景高，王德俊，郭树银副主编；国家档案局档案干部教育中心，国家档案局综合科教司编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档案干部继续教育电视讲座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冯子直，刘国能主编；王景高，王德俊，郭树银副主编；国家档案局档案干部教育中心，国家档案局综合科教司编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本书出售、求购地址：https://www.jiaokey.com/book/detail/13101451.html</w:t>
      </w:r>
    </w:p>
    <w:p>
      <w:r>
        <w:t>更多相关图书推荐：https://www.jiaokey.com</w:t>
      </w:r>
    </w:p>
    <w:p>
      <w:r>
        <w:t>冯子直，刘国能主编；王景高，王德俊，郭树银副主编；国家档案局档案干部教育中心，国家档案局综合科教司编 其他作品：https://www.jiaokey.com/tag/冯子直，刘国能主编；王景高，王德俊，郭树银副主编；国家档案局档案干部教育中心，国家档案局综合科教司编.html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关键词搜索：https://www.jiaokey.com/tag/档案干部继续教育电视讲座.html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