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书名：《会计学原理》习题及解答</w:t>
      </w:r>
    </w:p>
    <w:p>
      <w:r>
        <w:t>作者：裴守喜，丁廷选编</w:t>
      </w:r>
    </w:p>
    <w:p>
      <w:r>
        <w:t>出版社：河南财经学院成人教育部</w:t>
      </w:r>
    </w:p>
    <w:p>
      <w:r>
        <w:t>出版日期：1989</w:t>
      </w:r>
    </w:p>
    <w:p>
      <w:r>
        <w:t>总页数：280</w:t>
      </w:r>
    </w:p>
    <w:p>
      <w:r>
        <w:t>更多请访问教客网: www.jiaokey.com</w:t>
      </w:r>
    </w:p>
    <w:p>
      <w:r>
        <w:t>《会计学原理》习题及解答 评论地址：https://www.jiaokey.com/book/detail/13109914.html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