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拜观楼剩草</w:t>
      </w:r>
    </w:p>
    <w:p>
      <w:r>
        <w:rPr>
          <w:rFonts w:ascii="宋体" w:hAnsi="宋体" w:eastAsia="宋体"/>
          <w:sz w:val="24"/>
        </w:rPr>
        <w:t>寿宁，卢红伽著寿宁，卢双修著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202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拜观楼剩草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寿宁，卢红伽著寿宁，卢双修著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钱塘诗社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文学-Wen Xue-中国-当代-作品综合集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本书出售、求购地址：https://www.jiaokey.com/book/detail/13120227.html</w:t>
      </w:r>
    </w:p>
    <w:p>
      <w:r>
        <w:t>更多相关图书推荐：https://www.jiaokey.com</w:t>
      </w:r>
    </w:p>
    <w:p>
      <w:r>
        <w:t>寿宁，卢红伽著寿宁，卢双修著 其他作品：https://www.jiaokey.com/tag/寿宁，卢红伽著寿宁，卢双修著.html</w:t>
      </w:r>
    </w:p>
    <w:p>
      <w:r>
        <w:t>钱塘诗社 出版图书：https://www.jiaokey.com/tag/钱塘诗社.html</w:t>
      </w:r>
    </w:p>
    <w:p>
      <w:r>
        <w:t>关键词搜索：https://www.jiaokey.com/tag/文学-Wen Xue-中国-当代-作品综合集.html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