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书名：服装材料与应用</w:t>
      </w:r>
    </w:p>
    <w:p>
      <w:r>
        <w:t>作者：许淑燕主编；卢华山副主编；邹大东，竺近珠，寇勇琦，马东升参编</w:t>
      </w:r>
    </w:p>
    <w:p>
      <w:r>
        <w:t>出版社：上海：东华大学出版社</w:t>
      </w:r>
    </w:p>
    <w:p>
      <w:r>
        <w:t>出版日期：2013.01</w:t>
      </w:r>
    </w:p>
    <w:p>
      <w:r>
        <w:t>总页数：144</w:t>
      </w:r>
    </w:p>
    <w:p>
      <w:r>
        <w:t>更多请访问教客网: www.jiaokey.com</w:t>
      </w:r>
    </w:p>
    <w:p>
      <w:r>
        <w:t>服装材料与应用 评论地址：https://www.jiaokey.com/book/detail/13123999.html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