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  你不再是一个情绪失控者</w:t>
      </w:r>
    </w:p>
    <w:p>
      <w:r>
        <w:t>作者：李巍著</w:t>
      </w:r>
    </w:p>
    <w:p>
      <w:r>
        <w:t>出版社：大拓文化事业有限公司</w:t>
      </w:r>
    </w:p>
    <w:p>
      <w:r>
        <w:t>出版日期：2010</w:t>
      </w:r>
    </w:p>
    <w:p>
      <w:r>
        <w:t>总页数：251</w:t>
      </w:r>
    </w:p>
    <w:p>
      <w:r>
        <w:t>更多请访问教客网: www.jiaokey.com</w:t>
      </w:r>
    </w:p>
    <w:p>
      <w:r>
        <w:t>情绪管理  你不再是一个情绪失控者 评论地址：https://www.jiaokey.com/book/detail/13126864.html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