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书名：第4届委员第3次委员会议资料</w:t>
      </w:r>
    </w:p>
    <w:p>
      <w:r>
        <w:t>作者：内政部家庭暴力及性侵害防治委员会编</w:t>
      </w:r>
    </w:p>
    <w:p>
      <w:r>
        <w:t>出版社：</w:t>
      </w:r>
    </w:p>
    <w:p>
      <w:r>
        <w:t>出版日期：2009.04</w:t>
      </w:r>
    </w:p>
    <w:p>
      <w:r>
        <w:t>总页数：183</w:t>
      </w:r>
    </w:p>
    <w:p>
      <w:r>
        <w:t>更多请访问教客网: www.jiaokey.com</w:t>
      </w:r>
    </w:p>
    <w:p>
      <w:r>
        <w:t>第4届委员第3次委员会议资料 评论地址：https://www.jiaokey.com/book/detail/13128978.html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