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书名：王道主义研究资料  第4号</w:t>
      </w:r>
    </w:p>
    <w:p>
      <w:r>
        <w:t>作者：</w:t>
      </w:r>
    </w:p>
    <w:p>
      <w:r>
        <w:t>出版社：国务院总务厅情报处</w:t>
      </w:r>
    </w:p>
    <w:p>
      <w:r>
        <w:t>出版日期：1935</w:t>
      </w:r>
    </w:p>
    <w:p>
      <w:r>
        <w:t>总页数：6</w:t>
      </w:r>
    </w:p>
    <w:p>
      <w:r>
        <w:t>更多请访问教客网: www.jiaokey.com</w:t>
      </w:r>
    </w:p>
    <w:p>
      <w:r>
        <w:t>王道主义研究资料  第4号 评论地址：https://www.jiaokey.com/book/detail/13133514.html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