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纪念抗日战争胜利五十周年  诗词楹联集</w:t>
      </w:r>
    </w:p>
    <w:p>
      <w:r>
        <w:rPr>
          <w:rFonts w:ascii="宋体" w:hAnsi="宋体" w:eastAsia="宋体"/>
          <w:sz w:val="24"/>
        </w:rPr>
        <w:t>武汉市蔡甸区诗词&lt;font color=Red&gt;楹&lt;/font&gt;联学会，武汉市蔡甸区水利诗联学社，武汉市蔡甸区侏儒诗联学会，蔡甸区文化局编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纪念抗日战争胜利五十周年  诗词楹联集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武汉市蔡甸区诗词&lt;font color=Red&gt;楹&lt;/font&gt;联学会，武汉市蔡甸区水利诗联学社，武汉市蔡甸区侏儒诗联学会，蔡甸区文化局编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本书出售、求购地址：https://www.jiaokey.com/book/detail/13135437.html</w:t>
      </w:r>
    </w:p>
    <w:p>
      <w:r>
        <w:t>更多相关图书推荐：https://www.jiaokey.com</w:t>
      </w:r>
    </w:p>
    <w:p>
      <w:r>
        <w:t>武汉市蔡甸区诗词&lt;font color=Red&gt;楹&lt;/font&gt;联学会，武汉市蔡甸区水利诗联学社，武汉市蔡甸区侏儒诗联学会，蔡甸区文化局编 其他作品：https://www.jiaokey.com/tag/武汉市蔡甸区诗词&lt;font color=Red&gt;楹&lt;/font&gt;联学会，武汉市蔡甸区水利诗联学社，武汉市蔡甸区侏儒诗联学会，蔡甸区文化局编.html</w:t>
      </w:r>
    </w:p>
    <w:p>
      <w:r>
        <w:t>1995 出版图书：https://www.jiaokey.com/tag/1995.html</w:t>
      </w:r>
    </w:p>
    <w:p>
      <w:r>
        <w:t>关键词搜索：https://www.jiaokey.com/tag/纪念抗日战争胜利五十周年  诗词楹联集.html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