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务实  创新  庆祝人民政协成立60周年研究文集</w:t>
      </w:r>
    </w:p>
    <w:p>
      <w:r>
        <w:t>作者：汤丽霞主编；余立功，吕漫泥副主编</w:t>
      </w:r>
    </w:p>
    <w:p>
      <w:r>
        <w:t>出版社：深圳：海天出版社</w:t>
      </w:r>
    </w:p>
    <w:p>
      <w:r>
        <w:t>出版日期：2010</w:t>
      </w:r>
    </w:p>
    <w:p>
      <w:r>
        <w:t>总页数：368</w:t>
      </w:r>
    </w:p>
    <w:p>
      <w:r>
        <w:t>更多请访问教客网: www.jiaokey.com</w:t>
      </w:r>
    </w:p>
    <w:p>
      <w:r>
        <w:t>求索  务实  创新  庆祝人民政协成立60周年研究文集 评论地址：https://www.jiaokey.com/book/detail/13141365.html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