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书名：王昭君形象之转化与创新  史传小说诗歌杂剧之流变</w:t>
      </w:r>
    </w:p>
    <w:p>
      <w:r>
        <w:t>作者：张高评著</w:t>
      </w:r>
    </w:p>
    <w:p>
      <w:r>
        <w:t>出版社：里仁书局</w:t>
      </w:r>
    </w:p>
    <w:p>
      <w:r>
        <w:t>出版日期：2011</w:t>
      </w:r>
    </w:p>
    <w:p>
      <w:r>
        <w:t>总页数：498</w:t>
      </w:r>
    </w:p>
    <w:p>
      <w:r>
        <w:t>更多请访问教客网: www.jiaokey.com</w:t>
      </w:r>
    </w:p>
    <w:p>
      <w:r>
        <w:t>王昭君形象之转化与创新  史传小说诗歌杂剧之流变 评论地址：https://www.jiaokey.com/book/detail/13153135.html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