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书名：步步高启智新经典  强智力  找不同  找一找  4-5岁</w:t>
      </w:r>
    </w:p>
    <w:p>
      <w:r>
        <w:t>作者：李秀英主编；李学等绘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总页数：61</w:t>
      </w:r>
    </w:p>
    <w:p>
      <w:r>
        <w:t>更多请访问教客网: www.jiaokey.com</w:t>
      </w:r>
    </w:p>
    <w:p>
      <w:r>
        <w:t>步步高启智新经典  强智力  找不同  找一找  4-5岁 评论地址：https://www.jiaokey.com/book/detail/13160000.html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