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书名：李人毅  开国大典人物画作品集</w:t>
      </w:r>
    </w:p>
    <w:p>
      <w:r>
        <w:t>作者：李人毅绘；吴辉军主编；邓演杰编审</w:t>
      </w:r>
    </w:p>
    <w:p>
      <w:r>
        <w:t>出版社：中国文艺出版社</w:t>
      </w:r>
    </w:p>
    <w:p>
      <w:r>
        <w:t>出版日期：2009</w:t>
      </w:r>
    </w:p>
    <w:p>
      <w:r>
        <w:t>总页数：25</w:t>
      </w:r>
    </w:p>
    <w:p>
      <w:r>
        <w:t>更多请访问教客网: www.jiaokey.com</w:t>
      </w:r>
    </w:p>
    <w:p>
      <w:r>
        <w:t>李人毅  开国大典人物画作品集 评论地址：https://www.jiaokey.com/book/detail/13160911.html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