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书名：北京邮电大学教学管理制度建设</w:t>
      </w:r>
    </w:p>
    <w:p>
      <w:r>
        <w:t>作者：刘晓平著；党传升，贾伟副主编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总页数：238</w:t>
      </w:r>
    </w:p>
    <w:p>
      <w:r>
        <w:t>更多请访问教客网: www.jiaokey.com</w:t>
      </w:r>
    </w:p>
    <w:p>
      <w:r>
        <w:t>北京邮电大学教学管理制度建设 评论地址：https://www.jiaokey.com/book/detail/13163208.html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