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书名：安徽省涡阳县“东岳庙”古代壁画考释卷老子出关图</w:t>
      </w:r>
    </w:p>
    <w:p>
      <w:r>
        <w:t>作者：潘子丰，任晓锋编著</w:t>
      </w:r>
    </w:p>
    <w:p>
      <w:r>
        <w:t>出版社：上海：上海人民出版社</w:t>
      </w:r>
    </w:p>
    <w:p>
      <w:r>
        <w:t>出版日期：2009.06</w:t>
      </w:r>
    </w:p>
    <w:p>
      <w:r>
        <w:t>总页数：34</w:t>
      </w:r>
    </w:p>
    <w:p>
      <w:r>
        <w:t>更多请访问教客网: www.jiaokey.com</w:t>
      </w:r>
    </w:p>
    <w:p>
      <w:r>
        <w:t>安徽省涡阳县“东岳庙”古代壁画考释卷老子出关图 评论地址：https://www.jiaokey.com/book/detail/13165000.html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