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书名：被改造的民间戏曲  以20世纪山西秧歌小戏为中心的社会史考察</w:t>
      </w:r>
    </w:p>
    <w:p>
      <w:r>
        <w:t>作者：韩晓莉著</w:t>
      </w:r>
    </w:p>
    <w:p>
      <w:r>
        <w:t>出版社：北京大学出版社</w:t>
      </w:r>
    </w:p>
    <w:p>
      <w:r>
        <w:t>出版日期：2012.05</w:t>
      </w:r>
    </w:p>
    <w:p>
      <w:r>
        <w:t>总页数：356</w:t>
      </w:r>
    </w:p>
    <w:p>
      <w:r>
        <w:t>更多请访问教客网: www.jiaokey.com</w:t>
      </w:r>
    </w:p>
    <w:p>
      <w:r>
        <w:t>被改造的民间戏曲  以20世纪山西秧歌小戏为中心的社会史考察 评论地址：https://www.jiaokey.com/book/detail/13165222.html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