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学习列宁《帝国主义是资本主义的最高阶段》讲解记录稿</w:t>
      </w:r>
    </w:p>
    <w:p>
      <w:r>
        <w:rPr>
          <w:rFonts w:ascii="宋体" w:hAnsi="宋体" w:eastAsia="宋体"/>
          <w:sz w:val="24"/>
        </w:rPr>
        <w:t>甘肃省第一汽车运输公司兰州汽车站工人理论小组编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学习列宁《帝国主义是资本主义的最高阶段》讲解记录稿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甘肃省第一汽车运输公司兰州汽车站工人理论小组编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甘肃省第一汽车运输公司兰州汽车站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本书出售、求购地址：https://www.jiaokey.com/book/detail/13170654.html</w:t>
      </w:r>
    </w:p>
    <w:p>
      <w:r>
        <w:t>更多相关图书推荐：https://www.jiaokey.com</w:t>
      </w:r>
    </w:p>
    <w:p>
      <w:r>
        <w:t>甘肃省第一汽车运输公司兰州汽车站工人理论小组编 其他作品：https://www.jiaokey.com/tag/甘肃省第一汽车运输公司兰州汽车站工人理论小组编.html</w:t>
      </w:r>
    </w:p>
    <w:p>
      <w:r>
        <w:t>甘肃省第一汽车运输公司兰州汽车站 出版图书：https://www.jiaokey.com/tag/甘肃省第一汽车运输公司兰州汽车站.html</w:t>
      </w:r>
    </w:p>
    <w:p>
      <w:r>
        <w:t>关键词搜索：https://www.jiaokey.com/tag/学习列宁《帝国主义是资本主义的最高阶段》讲解记录稿.html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