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 2012室内效果图制作实例教程</w:t>
      </w:r>
    </w:p>
    <w:p>
      <w:r>
        <w:t>作者：黄喜云，周文明主编；郑石郎，张国兵副主编</w:t>
      </w:r>
    </w:p>
    <w:p>
      <w:r>
        <w:t>出版社：北京：人民邮电出版社</w:t>
      </w:r>
    </w:p>
    <w:p>
      <w:r>
        <w:t>出版日期：2013</w:t>
      </w:r>
    </w:p>
    <w:p>
      <w:r>
        <w:t>总页数：259</w:t>
      </w:r>
    </w:p>
    <w:p>
      <w:r>
        <w:t>更多请访问教客网: www.jiaokey.com</w:t>
      </w:r>
    </w:p>
    <w:p>
      <w:r>
        <w:t>3ds Max  2012室内效果图制作实例教程 评论地址：https://www.jiaokey.com/book/detail/13174071.html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