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书名：乌龙论茶</w:t>
      </w:r>
    </w:p>
    <w:p>
      <w:r>
        <w:t>作者：博尚，谷冰著</w:t>
      </w:r>
    </w:p>
    <w:p>
      <w:r>
        <w:t>出版社：武汉：湖北美术出版社</w:t>
      </w:r>
    </w:p>
    <w:p>
      <w:r>
        <w:t>出版日期：2010.08</w:t>
      </w:r>
    </w:p>
    <w:p>
      <w:r>
        <w:t>总页数：154</w:t>
      </w:r>
    </w:p>
    <w:p>
      <w:r>
        <w:t>更多请访问教客网: www.jiaokey.com</w:t>
      </w:r>
    </w:p>
    <w:p>
      <w:r>
        <w:t>乌龙论茶 评论地址：https://www.jiaokey.com/book/detail/13180566.html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