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书名：顺着节气养自己  二十四节气养生</w:t>
      </w:r>
    </w:p>
    <w:p>
      <w:r>
        <w:t>作者：池晓玲著</w:t>
      </w:r>
    </w:p>
    <w:p>
      <w:r>
        <w:t>出版社：广州：羊城晚报出版社</w:t>
      </w:r>
    </w:p>
    <w:p>
      <w:r>
        <w:t>出版日期：2010.06</w:t>
      </w:r>
    </w:p>
    <w:p>
      <w:r>
        <w:t>总页数：225</w:t>
      </w:r>
    </w:p>
    <w:p>
      <w:r>
        <w:t>更多请访问教客网: www.jiaokey.com</w:t>
      </w:r>
    </w:p>
    <w:p>
      <w:r>
        <w:t>顺着节气养自己  二十四节气养生 评论地址：https://www.jiaokey.com/book/detail/13182440.html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