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书名：洛阳牡丹</w:t>
      </w:r>
    </w:p>
    <w:p>
      <w:r>
        <w:t>作者：王红星，张宝利主编；时丽茹，韩静副主编</w:t>
      </w:r>
    </w:p>
    <w:p>
      <w:r>
        <w:t>出版社：北京：九州出版社</w:t>
      </w:r>
    </w:p>
    <w:p>
      <w:r>
        <w:t>出版日期：2003.05</w:t>
      </w:r>
    </w:p>
    <w:p>
      <w:r>
        <w:t>总页数：256</w:t>
      </w:r>
    </w:p>
    <w:p>
      <w:r>
        <w:t>更多请访问教客网: www.jiaokey.com</w:t>
      </w:r>
    </w:p>
    <w:p>
      <w:r>
        <w:t>洛阳牡丹 评论地址：https://www.jiaokey.com/book/detail/13183713.html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