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书名：瞿秋白同志研究文丛  第2辑</w:t>
      </w:r>
    </w:p>
    <w:p>
      <w:r>
        <w:t>作者：江苏省瞿秋白研究会编</w:t>
      </w:r>
    </w:p>
    <w:p>
      <w:r>
        <w:t>出版社：北京：大众文艺出版社</w:t>
      </w:r>
    </w:p>
    <w:p>
      <w:r>
        <w:t>出版日期：2008.12</w:t>
      </w:r>
    </w:p>
    <w:p>
      <w:r>
        <w:t>总页数：352</w:t>
      </w:r>
    </w:p>
    <w:p>
      <w:r>
        <w:t>更多请访问教客网: www.jiaokey.com</w:t>
      </w:r>
    </w:p>
    <w:p>
      <w:r>
        <w:t>瞿秋白同志研究文丛  第2辑 评论地址：https://www.jiaokey.com/book/detail/13187983.html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