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书名：现代泌尿系统及男性生殖系统疾病诊断病理学</w:t>
      </w:r>
    </w:p>
    <w:p>
      <w:r>
        <w:t>作者：王永康，覃业军，孙锡超主编</w:t>
      </w:r>
    </w:p>
    <w:p>
      <w:r>
        <w:t>出版社：济南：山东科学技术出版社</w:t>
      </w:r>
    </w:p>
    <w:p>
      <w:r>
        <w:t>出版日期：2012.01</w:t>
      </w:r>
    </w:p>
    <w:p>
      <w:r>
        <w:t>总页数：322</w:t>
      </w:r>
    </w:p>
    <w:p>
      <w:r>
        <w:t>更多请访问教客网: www.jiaokey.com</w:t>
      </w:r>
    </w:p>
    <w:p>
      <w:r>
        <w:t>现代泌尿系统及男性生殖系统疾病诊断病理学 评论地址：https://www.jiaokey.com/book/detail/13192180.html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