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魅力成都话文明  成都市创建文明城市纪实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魅力成都话文明  成都市创建文明城市纪实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本书出售、求购地址：https://www.jiaokey.com/book/detail/13192513.html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关键词搜索：https://www.jiaokey.com/tag/魅力成都话文明  成都市创建文明城市纪实.html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