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书名：教师思维学</w:t>
      </w:r>
    </w:p>
    <w:p>
      <w:r>
        <w:t>作者：萧新发主编；刘成德，邹行斌，张丽君副主编</w:t>
      </w:r>
    </w:p>
    <w:p>
      <w:r>
        <w:t>出版社：武汉：武汉大学出版社</w:t>
      </w:r>
    </w:p>
    <w:p>
      <w:r>
        <w:t>出版日期：1990.07</w:t>
      </w:r>
    </w:p>
    <w:p>
      <w:r>
        <w:t>总页数：272</w:t>
      </w:r>
    </w:p>
    <w:p>
      <w:r>
        <w:t>更多请访问教客网: www.jiaokey.com</w:t>
      </w:r>
    </w:p>
    <w:p>
      <w:r>
        <w:t>教师思维学 评论地址：https://www.jiaokey.com/book/detail/13206593.html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