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书名：《颜山杂记》校注</w:t>
      </w:r>
    </w:p>
    <w:p>
      <w:r>
        <w:t>作者：（清）孙廷铨著；李新庆校注；淄博市地方史志办公室编</w:t>
      </w:r>
    </w:p>
    <w:p>
      <w:r>
        <w:t>出版社：济南：齐鲁书社</w:t>
      </w:r>
    </w:p>
    <w:p>
      <w:r>
        <w:t>出版日期：2012.10</w:t>
      </w:r>
    </w:p>
    <w:p>
      <w:r>
        <w:t>总页数：189</w:t>
      </w:r>
    </w:p>
    <w:p>
      <w:r>
        <w:t>更多请访问教客网: www.jiaokey.com</w:t>
      </w:r>
    </w:p>
    <w:p>
      <w:r>
        <w:t>《颜山杂记》校注 评论地址：https://www.jiaokey.com/book/detail/13215139.html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