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书名：从分散布局到现代分工  新疆区域聚集经济发展道路研究</w:t>
      </w:r>
    </w:p>
    <w:p>
      <w:r>
        <w:t>作者：李鹏编</w:t>
      </w:r>
    </w:p>
    <w:p>
      <w:r>
        <w:t>出版社：北京：民族出版社</w:t>
      </w:r>
    </w:p>
    <w:p>
      <w:r>
        <w:t>出版日期：2011</w:t>
      </w:r>
    </w:p>
    <w:p>
      <w:r>
        <w:t>总页数：292</w:t>
      </w:r>
    </w:p>
    <w:p>
      <w:r>
        <w:t>更多请访问教客网: www.jiaokey.com</w:t>
      </w:r>
    </w:p>
    <w:p>
      <w:r>
        <w:t>从分散布局到现代分工  新疆区域聚集经济发展道路研究 评论地址：https://www.jiaokey.com/book/detail/13216872.html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