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书名：为简餐下定义  东方饺子王简餐帝国</w:t>
      </w:r>
    </w:p>
    <w:p>
      <w:r>
        <w:t>作者：夏连悦著</w:t>
      </w:r>
    </w:p>
    <w:p>
      <w:r>
        <w:t>出版社：</w:t>
      </w:r>
    </w:p>
    <w:p>
      <w:r>
        <w:t>出版日期：2011.07</w:t>
      </w:r>
    </w:p>
    <w:p>
      <w:r>
        <w:t>总页数：230</w:t>
      </w:r>
    </w:p>
    <w:p>
      <w:r>
        <w:t>更多请访问教客网: www.jiaokey.com</w:t>
      </w:r>
    </w:p>
    <w:p>
      <w:r>
        <w:t>为简餐下定义  东方饺子王简餐帝国 评论地址：https://www.jiaokey.com/book/detail/13221765.html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