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书名：反倾销案例  中国在对外贸易中如何应对棘手的问题</w:t>
      </w:r>
    </w:p>
    <w:p>
      <w:r>
        <w:t>作者：李小北，（日）池本幸生主编</w:t>
      </w:r>
    </w:p>
    <w:p>
      <w:r>
        <w:t>出版社：北京：经济管理出版社</w:t>
      </w:r>
    </w:p>
    <w:p>
      <w:r>
        <w:t>出版日期：2013</w:t>
      </w:r>
    </w:p>
    <w:p>
      <w:r>
        <w:t>总页数：281</w:t>
      </w:r>
    </w:p>
    <w:p>
      <w:r>
        <w:t>更多请访问教客网: www.jiaokey.com</w:t>
      </w:r>
    </w:p>
    <w:p>
      <w:r>
        <w:t>反倾销案例  中国在对外贸易中如何应对棘手的问题 评论地址：https://www.jiaokey.com/book/detail/13225465.html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